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30D5" w14:textId="26BC99F3" w:rsidR="00AD0F29" w:rsidRPr="00FF4177" w:rsidRDefault="00834213" w:rsidP="00AD0F29">
      <w:pPr>
        <w:pStyle w:val="Prrafodelista"/>
        <w:ind w:left="0"/>
        <w:jc w:val="both"/>
        <w:rPr>
          <w:rFonts w:cs="Calibri"/>
          <w:color w:val="000000"/>
          <w:sz w:val="18"/>
          <w:szCs w:val="18"/>
        </w:rPr>
      </w:pPr>
      <w:bookmarkStart w:id="0" w:name="_Hlk35788394"/>
      <w:r>
        <w:rPr>
          <w:noProof/>
        </w:rPr>
        <w:drawing>
          <wp:anchor distT="0" distB="0" distL="114300" distR="114300" simplePos="0" relativeHeight="251657728" behindDoc="1" locked="0" layoutInCell="1" allowOverlap="1" wp14:anchorId="38D4341A" wp14:editId="2BCB0647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F29" w:rsidRPr="00AD0F29">
        <w:rPr>
          <w:rFonts w:cs="Calibri"/>
          <w:color w:val="000000"/>
        </w:rPr>
        <w:t xml:space="preserve">               </w:t>
      </w:r>
      <w:r w:rsidR="00AD0F29">
        <w:rPr>
          <w:rFonts w:cs="Calibri"/>
          <w:color w:val="000000"/>
        </w:rPr>
        <w:t xml:space="preserve">     </w:t>
      </w:r>
      <w:r w:rsidR="00AD0F29" w:rsidRPr="00FF4177">
        <w:rPr>
          <w:rFonts w:cs="Calibri"/>
          <w:color w:val="000000"/>
          <w:sz w:val="18"/>
          <w:szCs w:val="18"/>
        </w:rPr>
        <w:t>Colegio Carlos Miranda Miranda</w:t>
      </w:r>
    </w:p>
    <w:p w14:paraId="56B42F4C" w14:textId="77777777" w:rsidR="00FF4177" w:rsidRPr="00FF4177" w:rsidRDefault="00AD0F29" w:rsidP="00FF4177">
      <w:pPr>
        <w:pStyle w:val="Prrafodelista"/>
        <w:ind w:left="0"/>
        <w:jc w:val="both"/>
        <w:rPr>
          <w:sz w:val="18"/>
          <w:szCs w:val="18"/>
          <w:lang w:val="es-CL"/>
        </w:rPr>
      </w:pPr>
      <w:r w:rsidRPr="00FF4177">
        <w:rPr>
          <w:rFonts w:cs="Calibri"/>
          <w:color w:val="000000"/>
          <w:sz w:val="18"/>
          <w:szCs w:val="18"/>
        </w:rPr>
        <w:t xml:space="preserve">                   </w:t>
      </w:r>
      <w:r w:rsidR="008C1A47" w:rsidRPr="00FF4177">
        <w:rPr>
          <w:rFonts w:cs="Calibri"/>
          <w:color w:val="000000"/>
          <w:sz w:val="18"/>
          <w:szCs w:val="18"/>
        </w:rPr>
        <w:t xml:space="preserve">  </w:t>
      </w:r>
      <w:r w:rsidR="00FF4177">
        <w:rPr>
          <w:rFonts w:cs="Calibri"/>
          <w:color w:val="000000"/>
          <w:sz w:val="18"/>
          <w:szCs w:val="18"/>
        </w:rPr>
        <w:t xml:space="preserve"> </w:t>
      </w:r>
      <w:r w:rsidR="008C1A47" w:rsidRPr="00FF4177">
        <w:rPr>
          <w:rFonts w:cs="Calibri"/>
          <w:color w:val="000000"/>
          <w:sz w:val="18"/>
          <w:szCs w:val="18"/>
        </w:rPr>
        <w:t xml:space="preserve"> </w:t>
      </w:r>
      <w:r w:rsidR="00FF4177" w:rsidRPr="00FF4177">
        <w:rPr>
          <w:rFonts w:cs="Calibri"/>
          <w:color w:val="000000"/>
          <w:sz w:val="18"/>
          <w:szCs w:val="18"/>
        </w:rPr>
        <w:t xml:space="preserve"> Leguaje</w:t>
      </w:r>
      <w:r w:rsidR="00FF4177">
        <w:rPr>
          <w:rFonts w:cs="Calibri"/>
          <w:color w:val="000000"/>
          <w:sz w:val="18"/>
          <w:szCs w:val="18"/>
        </w:rPr>
        <w:t>/</w:t>
      </w:r>
      <w:r w:rsidR="00FF4177" w:rsidRPr="00FF4177">
        <w:rPr>
          <w:sz w:val="18"/>
          <w:szCs w:val="18"/>
          <w:lang w:val="es-CL"/>
        </w:rPr>
        <w:t>Pre básica / Educadora Carla Ibarra</w:t>
      </w:r>
    </w:p>
    <w:bookmarkEnd w:id="0"/>
    <w:p w14:paraId="5987613B" w14:textId="77777777" w:rsidR="00FF4177" w:rsidRDefault="00FF4177" w:rsidP="00AD0F29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9"/>
        <w:gridCol w:w="5445"/>
      </w:tblGrid>
      <w:tr w:rsidR="00894661" w14:paraId="0378CF53" w14:textId="77777777" w:rsidTr="00A82A22">
        <w:tc>
          <w:tcPr>
            <w:tcW w:w="5522" w:type="dxa"/>
            <w:shd w:val="clear" w:color="auto" w:fill="auto"/>
          </w:tcPr>
          <w:p w14:paraId="595A6E83" w14:textId="77777777" w:rsidR="00894661" w:rsidRPr="00166563" w:rsidRDefault="00894661" w:rsidP="00894661">
            <w:pPr>
              <w:spacing w:line="240" w:lineRule="auto"/>
              <w:rPr>
                <w:rFonts w:cs="Calibri"/>
                <w:b/>
                <w:color w:val="000000"/>
                <w:sz w:val="26"/>
                <w:szCs w:val="26"/>
              </w:rPr>
            </w:pPr>
            <w:bookmarkStart w:id="1" w:name="_GoBack"/>
            <w:bookmarkEnd w:id="1"/>
            <w:r w:rsidRPr="00166563">
              <w:rPr>
                <w:rFonts w:cs="Calibri"/>
                <w:b/>
                <w:color w:val="000000"/>
                <w:sz w:val="26"/>
                <w:szCs w:val="26"/>
              </w:rPr>
              <w:t>OBJETIVOS DE APRENDIZAJES:</w:t>
            </w:r>
          </w:p>
        </w:tc>
        <w:tc>
          <w:tcPr>
            <w:tcW w:w="5522" w:type="dxa"/>
            <w:shd w:val="clear" w:color="auto" w:fill="auto"/>
          </w:tcPr>
          <w:p w14:paraId="7D4E7612" w14:textId="77777777" w:rsidR="00894661" w:rsidRPr="00FF4177" w:rsidRDefault="00894661" w:rsidP="00894661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C3041A">
              <w:rPr>
                <w:rFonts w:cs="Calibri"/>
                <w:bCs/>
                <w:sz w:val="24"/>
                <w:szCs w:val="24"/>
                <w:lang w:val="es-CL"/>
              </w:rPr>
              <w:t>1)</w:t>
            </w:r>
            <w:r>
              <w:rPr>
                <w:rFonts w:cs="Calibri"/>
                <w:bCs/>
                <w:sz w:val="24"/>
                <w:szCs w:val="24"/>
                <w:lang w:val="es-CL"/>
              </w:rPr>
              <w:t xml:space="preserve"> </w:t>
            </w:r>
            <w:r w:rsidRPr="00FF4177">
              <w:rPr>
                <w:rFonts w:cs="Calibri"/>
                <w:b/>
                <w:sz w:val="24"/>
                <w:szCs w:val="24"/>
                <w:lang w:val="es-CL"/>
              </w:rPr>
              <w:t>OA:</w:t>
            </w:r>
            <w:r w:rsidRPr="00FF4177">
              <w:rPr>
                <w:rFonts w:cs="Calibri"/>
                <w:sz w:val="24"/>
                <w:szCs w:val="24"/>
                <w:lang w:val="es-CL"/>
              </w:rPr>
              <w:t xml:space="preserve"> N.º8. Representar gráficamente algunos trazos, letras, signos, palabras significativas y mensajes simples legibles, utilizando diferentes recursos y soportes en situaciones auténticas. </w:t>
            </w:r>
          </w:p>
          <w:p w14:paraId="1E497777" w14:textId="5EF122BD" w:rsidR="00894661" w:rsidRPr="00FF1D15" w:rsidRDefault="00894661" w:rsidP="00834213">
            <w:pPr>
              <w:spacing w:after="160" w:line="259" w:lineRule="auto"/>
              <w:jc w:val="both"/>
              <w:rPr>
                <w:rFonts w:cs="Calibri"/>
                <w:b/>
                <w:color w:val="000000"/>
                <w:sz w:val="26"/>
                <w:szCs w:val="26"/>
              </w:rPr>
            </w:pPr>
            <w:r w:rsidRPr="00C3041A">
              <w:rPr>
                <w:rFonts w:cs="Calibri"/>
                <w:sz w:val="24"/>
                <w:szCs w:val="24"/>
                <w:lang w:val="es-CL"/>
              </w:rPr>
              <w:t>2)</w:t>
            </w:r>
            <w:r>
              <w:rPr>
                <w:rFonts w:cs="Calibri"/>
                <w:sz w:val="24"/>
                <w:szCs w:val="24"/>
                <w:lang w:val="es-C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CL"/>
              </w:rPr>
              <w:t>O</w:t>
            </w:r>
            <w:r w:rsidRPr="00C3041A">
              <w:rPr>
                <w:rFonts w:cs="Calibri"/>
                <w:b/>
                <w:bCs/>
                <w:sz w:val="24"/>
                <w:szCs w:val="24"/>
                <w:lang w:val="es-CL"/>
              </w:rPr>
              <w:t>A:</w:t>
            </w:r>
            <w:r>
              <w:rPr>
                <w:rFonts w:cs="Calibri"/>
                <w:sz w:val="24"/>
                <w:szCs w:val="24"/>
                <w:lang w:val="es-CL"/>
              </w:rPr>
              <w:t>N°</w:t>
            </w:r>
            <w:r w:rsidRPr="00C3041A">
              <w:rPr>
                <w:rFonts w:cs="Calibri"/>
                <w:sz w:val="24"/>
                <w:szCs w:val="24"/>
                <w:lang w:val="es-CL"/>
              </w:rPr>
              <w:t xml:space="preserve">2. Comprender textos orales como preguntas, explicaciones, relatos, instrucciones y algunos conceptos abstractos en distintas situaciones comunicativas, identificando la intencionalidad comunicativa de diversos interlocutores. </w:t>
            </w:r>
          </w:p>
        </w:tc>
      </w:tr>
      <w:tr w:rsidR="00894661" w14:paraId="13D29213" w14:textId="77777777" w:rsidTr="00EB229E">
        <w:tc>
          <w:tcPr>
            <w:tcW w:w="5522" w:type="dxa"/>
            <w:shd w:val="clear" w:color="auto" w:fill="auto"/>
          </w:tcPr>
          <w:p w14:paraId="4CB65461" w14:textId="77777777" w:rsidR="00894661" w:rsidRPr="00166563" w:rsidRDefault="00894661" w:rsidP="00894661">
            <w:pPr>
              <w:spacing w:line="240" w:lineRule="auto"/>
              <w:rPr>
                <w:rFonts w:cs="Calibri"/>
                <w:b/>
                <w:color w:val="000000"/>
                <w:sz w:val="26"/>
                <w:szCs w:val="26"/>
              </w:rPr>
            </w:pPr>
            <w:r w:rsidRPr="00166563">
              <w:rPr>
                <w:rFonts w:cs="Calibri"/>
                <w:b/>
                <w:color w:val="000000"/>
                <w:sz w:val="26"/>
                <w:szCs w:val="26"/>
              </w:rPr>
              <w:t>CONTENDIOS CONCEPTUALES:</w:t>
            </w:r>
          </w:p>
        </w:tc>
        <w:tc>
          <w:tcPr>
            <w:tcW w:w="5522" w:type="dxa"/>
            <w:shd w:val="clear" w:color="auto" w:fill="auto"/>
          </w:tcPr>
          <w:p w14:paraId="09CFF40B" w14:textId="77777777" w:rsidR="00894661" w:rsidRPr="00894661" w:rsidRDefault="00894661" w:rsidP="00894661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894661">
              <w:rPr>
                <w:rFonts w:cs="Calibri"/>
                <w:b/>
                <w:sz w:val="24"/>
                <w:szCs w:val="24"/>
                <w:lang w:val="es-CL"/>
              </w:rPr>
              <w:t>OA:</w:t>
            </w:r>
            <w:r w:rsidRPr="00894661">
              <w:rPr>
                <w:rFonts w:cs="Calibri"/>
                <w:sz w:val="24"/>
                <w:szCs w:val="24"/>
                <w:lang w:val="es-CL"/>
              </w:rPr>
              <w:t xml:space="preserve"> N.º8 </w:t>
            </w:r>
            <w:r w:rsidRPr="00894661">
              <w:rPr>
                <w:rFonts w:ascii="Arial" w:hAnsi="Arial" w:cs="Arial"/>
              </w:rPr>
              <w:t>Gráfica de trazos, letras, signos, palabras significativas y mensajes simples legibles</w:t>
            </w:r>
            <w:r w:rsidRPr="00894661">
              <w:rPr>
                <w:rFonts w:cs="Calibri"/>
                <w:sz w:val="24"/>
                <w:szCs w:val="24"/>
                <w:lang w:val="es-CL"/>
              </w:rPr>
              <w:t xml:space="preserve"> </w:t>
            </w:r>
          </w:p>
          <w:p w14:paraId="592C4EA9" w14:textId="6EEAD04E" w:rsidR="00894661" w:rsidRPr="00FF1D15" w:rsidRDefault="00894661" w:rsidP="00834213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cs="Calibri"/>
                <w:b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CL"/>
              </w:rPr>
              <w:t>O</w:t>
            </w:r>
            <w:r w:rsidRPr="00C3041A">
              <w:rPr>
                <w:rFonts w:cs="Calibri"/>
                <w:b/>
                <w:bCs/>
                <w:sz w:val="24"/>
                <w:szCs w:val="24"/>
                <w:lang w:val="es-CL"/>
              </w:rPr>
              <w:t>A:</w:t>
            </w:r>
            <w:r>
              <w:rPr>
                <w:rFonts w:cs="Calibri"/>
                <w:sz w:val="24"/>
                <w:szCs w:val="24"/>
                <w:lang w:val="es-CL"/>
              </w:rPr>
              <w:t>N°</w:t>
            </w:r>
            <w:r w:rsidRPr="00C3041A">
              <w:rPr>
                <w:rFonts w:cs="Calibri"/>
                <w:sz w:val="24"/>
                <w:szCs w:val="24"/>
                <w:lang w:val="es-CL"/>
              </w:rPr>
              <w:t>2</w:t>
            </w:r>
            <w:r>
              <w:rPr>
                <w:rFonts w:cs="Calibri"/>
                <w:sz w:val="24"/>
                <w:szCs w:val="24"/>
                <w:lang w:val="es-CL"/>
              </w:rPr>
              <w:t xml:space="preserve"> Comprender textos orales simples extrayendo información implícita y explicita a través de preguntas. </w:t>
            </w:r>
          </w:p>
        </w:tc>
      </w:tr>
      <w:tr w:rsidR="00396985" w14:paraId="3D7F4307" w14:textId="77777777" w:rsidTr="0068631D">
        <w:tc>
          <w:tcPr>
            <w:tcW w:w="5522" w:type="dxa"/>
            <w:shd w:val="clear" w:color="auto" w:fill="auto"/>
          </w:tcPr>
          <w:p w14:paraId="103A8CDE" w14:textId="77777777" w:rsidR="00396985" w:rsidRPr="00166563" w:rsidRDefault="00396985" w:rsidP="00396985">
            <w:pPr>
              <w:spacing w:line="240" w:lineRule="auto"/>
              <w:rPr>
                <w:rFonts w:cs="Calibri"/>
                <w:b/>
                <w:color w:val="000000"/>
                <w:sz w:val="26"/>
                <w:szCs w:val="26"/>
              </w:rPr>
            </w:pPr>
            <w:r w:rsidRPr="00166563">
              <w:rPr>
                <w:rFonts w:cs="Calibri"/>
                <w:b/>
                <w:color w:val="000000"/>
                <w:sz w:val="26"/>
                <w:szCs w:val="26"/>
              </w:rPr>
              <w:t>Ejemplificaciones de la Guía:</w:t>
            </w:r>
          </w:p>
        </w:tc>
        <w:tc>
          <w:tcPr>
            <w:tcW w:w="5522" w:type="dxa"/>
            <w:shd w:val="clear" w:color="auto" w:fill="auto"/>
          </w:tcPr>
          <w:p w14:paraId="313AC956" w14:textId="77777777" w:rsidR="00396985" w:rsidRDefault="00396985" w:rsidP="00396985">
            <w:pPr>
              <w:numPr>
                <w:ilvl w:val="0"/>
                <w:numId w:val="28"/>
              </w:numPr>
              <w:spacing w:after="160" w:line="259" w:lineRule="auto"/>
              <w:ind w:left="0" w:firstLine="0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894661">
              <w:rPr>
                <w:rFonts w:cs="Calibri"/>
                <w:bCs/>
                <w:sz w:val="24"/>
                <w:szCs w:val="24"/>
                <w:lang w:val="es-CL"/>
              </w:rPr>
              <w:t>OA</w:t>
            </w:r>
            <w:r w:rsidRPr="00894661">
              <w:rPr>
                <w:rFonts w:cs="Calibri"/>
                <w:b/>
                <w:sz w:val="24"/>
                <w:szCs w:val="24"/>
                <w:lang w:val="es-CL"/>
              </w:rPr>
              <w:t>:</w:t>
            </w:r>
            <w:r w:rsidRPr="00894661">
              <w:rPr>
                <w:rFonts w:cs="Calibri"/>
                <w:sz w:val="24"/>
                <w:szCs w:val="24"/>
                <w:lang w:val="es-CL"/>
              </w:rPr>
              <w:t xml:space="preserve"> N.º8</w:t>
            </w:r>
            <w:r>
              <w:rPr>
                <w:rFonts w:cs="Calibri"/>
                <w:sz w:val="24"/>
                <w:szCs w:val="24"/>
                <w:lang w:val="es-CL"/>
              </w:rPr>
              <w:t xml:space="preserve"> En las guías tendrás que unir las líneas segmentadas sin salirte de ellas ,luego coloreas los dibujos a tu gusto.</w:t>
            </w:r>
          </w:p>
          <w:p w14:paraId="47E529BE" w14:textId="76F34D56" w:rsidR="00396985" w:rsidRPr="00FF1D15" w:rsidRDefault="00396985" w:rsidP="00834213">
            <w:pPr>
              <w:spacing w:after="160" w:line="259" w:lineRule="auto"/>
              <w:jc w:val="both"/>
              <w:rPr>
                <w:rFonts w:cs="Calibri"/>
                <w:b/>
                <w:color w:val="000000"/>
                <w:sz w:val="26"/>
                <w:szCs w:val="26"/>
              </w:rPr>
            </w:pPr>
            <w:r w:rsidRPr="00396985">
              <w:rPr>
                <w:rFonts w:cs="Calibri"/>
                <w:bCs/>
                <w:sz w:val="24"/>
                <w:szCs w:val="24"/>
                <w:lang w:val="es-CL"/>
              </w:rPr>
              <w:t>2)</w:t>
            </w:r>
            <w:r>
              <w:rPr>
                <w:rFonts w:cs="Calibri"/>
                <w:b/>
                <w:bCs/>
                <w:sz w:val="24"/>
                <w:szCs w:val="24"/>
                <w:lang w:val="es-CL"/>
              </w:rPr>
              <w:t xml:space="preserve"> O</w:t>
            </w:r>
            <w:r w:rsidRPr="00C3041A">
              <w:rPr>
                <w:rFonts w:cs="Calibri"/>
                <w:b/>
                <w:bCs/>
                <w:sz w:val="24"/>
                <w:szCs w:val="24"/>
                <w:lang w:val="es-CL"/>
              </w:rPr>
              <w:t>A:</w:t>
            </w:r>
            <w:r>
              <w:rPr>
                <w:rFonts w:cs="Calibri"/>
                <w:sz w:val="24"/>
                <w:szCs w:val="24"/>
                <w:lang w:val="es-CL"/>
              </w:rPr>
              <w:t>N°</w:t>
            </w:r>
            <w:r w:rsidRPr="00C3041A">
              <w:rPr>
                <w:rFonts w:cs="Calibri"/>
                <w:sz w:val="24"/>
                <w:szCs w:val="24"/>
                <w:lang w:val="es-CL"/>
              </w:rPr>
              <w:t>2</w:t>
            </w:r>
            <w:r>
              <w:rPr>
                <w:rFonts w:cs="Calibri"/>
                <w:sz w:val="24"/>
                <w:szCs w:val="24"/>
                <w:lang w:val="es-CL"/>
              </w:rPr>
              <w:t xml:space="preserve"> En las guías tendrás que pedirle a un adulto que te lea el cuento y luego te haga las preguntas ,tú debes responder y colorear la respuesta correcta</w:t>
            </w:r>
            <w:r w:rsidR="00834213">
              <w:rPr>
                <w:rFonts w:cs="Calibri"/>
                <w:sz w:val="24"/>
                <w:szCs w:val="24"/>
                <w:lang w:val="es-CL"/>
              </w:rPr>
              <w:t>.</w:t>
            </w:r>
          </w:p>
        </w:tc>
      </w:tr>
    </w:tbl>
    <w:p w14:paraId="563B37B0" w14:textId="77777777" w:rsidR="008C1A47" w:rsidRDefault="008C1A47" w:rsidP="00396985">
      <w:pPr>
        <w:spacing w:line="240" w:lineRule="auto"/>
        <w:rPr>
          <w:rFonts w:cs="Calibri"/>
          <w:b/>
          <w:color w:val="000000"/>
          <w:sz w:val="26"/>
          <w:szCs w:val="26"/>
        </w:rPr>
      </w:pPr>
    </w:p>
    <w:sectPr w:rsidR="008C1A47" w:rsidSect="00894661">
      <w:pgSz w:w="12240" w:h="15840" w:code="1"/>
      <w:pgMar w:top="720" w:right="616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2409C" w14:textId="77777777" w:rsidR="00E70BBC" w:rsidRDefault="00E70BBC" w:rsidP="008E418B">
      <w:pPr>
        <w:spacing w:after="0" w:line="240" w:lineRule="auto"/>
      </w:pPr>
      <w:r>
        <w:separator/>
      </w:r>
    </w:p>
  </w:endnote>
  <w:endnote w:type="continuationSeparator" w:id="0">
    <w:p w14:paraId="4C166AEA" w14:textId="77777777" w:rsidR="00E70BBC" w:rsidRDefault="00E70BBC" w:rsidP="008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2022" w14:textId="77777777" w:rsidR="00E70BBC" w:rsidRDefault="00E70BBC" w:rsidP="008E418B">
      <w:pPr>
        <w:spacing w:after="0" w:line="240" w:lineRule="auto"/>
      </w:pPr>
      <w:r>
        <w:separator/>
      </w:r>
    </w:p>
  </w:footnote>
  <w:footnote w:type="continuationSeparator" w:id="0">
    <w:p w14:paraId="329E07F7" w14:textId="77777777" w:rsidR="00E70BBC" w:rsidRDefault="00E70BBC" w:rsidP="008E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2FC"/>
    <w:multiLevelType w:val="hybridMultilevel"/>
    <w:tmpl w:val="60BC84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F1E"/>
    <w:multiLevelType w:val="hybridMultilevel"/>
    <w:tmpl w:val="7794D9E4"/>
    <w:lvl w:ilvl="0" w:tplc="90CEBE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7AFD"/>
    <w:multiLevelType w:val="hybridMultilevel"/>
    <w:tmpl w:val="B8A88C2A"/>
    <w:lvl w:ilvl="0" w:tplc="A8B6EF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5564"/>
    <w:multiLevelType w:val="hybridMultilevel"/>
    <w:tmpl w:val="6F3A6DE0"/>
    <w:lvl w:ilvl="0" w:tplc="A70AC1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193C"/>
    <w:multiLevelType w:val="hybridMultilevel"/>
    <w:tmpl w:val="95A42AA6"/>
    <w:lvl w:ilvl="0" w:tplc="39782D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6C251A"/>
    <w:multiLevelType w:val="hybridMultilevel"/>
    <w:tmpl w:val="9ADA1038"/>
    <w:lvl w:ilvl="0" w:tplc="809088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4F50"/>
    <w:multiLevelType w:val="hybridMultilevel"/>
    <w:tmpl w:val="5DA87BBA"/>
    <w:lvl w:ilvl="0" w:tplc="1F046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0D8"/>
    <w:multiLevelType w:val="hybridMultilevel"/>
    <w:tmpl w:val="5E44C2AA"/>
    <w:lvl w:ilvl="0" w:tplc="A0BCDC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4AAB"/>
    <w:multiLevelType w:val="hybridMultilevel"/>
    <w:tmpl w:val="C3D672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87B87"/>
    <w:multiLevelType w:val="hybridMultilevel"/>
    <w:tmpl w:val="DF789FBC"/>
    <w:lvl w:ilvl="0" w:tplc="560A42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7C93"/>
    <w:multiLevelType w:val="hybridMultilevel"/>
    <w:tmpl w:val="E70696FA"/>
    <w:lvl w:ilvl="0" w:tplc="E9109790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70" w:hanging="360"/>
      </w:pPr>
    </w:lvl>
    <w:lvl w:ilvl="2" w:tplc="340A001B" w:tentative="1">
      <w:start w:val="1"/>
      <w:numFmt w:val="lowerRoman"/>
      <w:lvlText w:val="%3."/>
      <w:lvlJc w:val="right"/>
      <w:pPr>
        <w:ind w:left="2090" w:hanging="180"/>
      </w:pPr>
    </w:lvl>
    <w:lvl w:ilvl="3" w:tplc="340A000F" w:tentative="1">
      <w:start w:val="1"/>
      <w:numFmt w:val="decimal"/>
      <w:lvlText w:val="%4."/>
      <w:lvlJc w:val="left"/>
      <w:pPr>
        <w:ind w:left="2810" w:hanging="360"/>
      </w:pPr>
    </w:lvl>
    <w:lvl w:ilvl="4" w:tplc="340A0019" w:tentative="1">
      <w:start w:val="1"/>
      <w:numFmt w:val="lowerLetter"/>
      <w:lvlText w:val="%5."/>
      <w:lvlJc w:val="left"/>
      <w:pPr>
        <w:ind w:left="3530" w:hanging="360"/>
      </w:pPr>
    </w:lvl>
    <w:lvl w:ilvl="5" w:tplc="340A001B" w:tentative="1">
      <w:start w:val="1"/>
      <w:numFmt w:val="lowerRoman"/>
      <w:lvlText w:val="%6."/>
      <w:lvlJc w:val="right"/>
      <w:pPr>
        <w:ind w:left="4250" w:hanging="180"/>
      </w:pPr>
    </w:lvl>
    <w:lvl w:ilvl="6" w:tplc="340A000F" w:tentative="1">
      <w:start w:val="1"/>
      <w:numFmt w:val="decimal"/>
      <w:lvlText w:val="%7."/>
      <w:lvlJc w:val="left"/>
      <w:pPr>
        <w:ind w:left="4970" w:hanging="360"/>
      </w:pPr>
    </w:lvl>
    <w:lvl w:ilvl="7" w:tplc="340A0019" w:tentative="1">
      <w:start w:val="1"/>
      <w:numFmt w:val="lowerLetter"/>
      <w:lvlText w:val="%8."/>
      <w:lvlJc w:val="left"/>
      <w:pPr>
        <w:ind w:left="5690" w:hanging="360"/>
      </w:pPr>
    </w:lvl>
    <w:lvl w:ilvl="8" w:tplc="34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 w15:restartNumberingAfterBreak="0">
    <w:nsid w:val="395F1E77"/>
    <w:multiLevelType w:val="hybridMultilevel"/>
    <w:tmpl w:val="3BBAC7DA"/>
    <w:lvl w:ilvl="0" w:tplc="AB0465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55B57"/>
    <w:multiLevelType w:val="hybridMultilevel"/>
    <w:tmpl w:val="0164905C"/>
    <w:lvl w:ilvl="0" w:tplc="953A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D3D8A"/>
    <w:multiLevelType w:val="hybridMultilevel"/>
    <w:tmpl w:val="0164905C"/>
    <w:lvl w:ilvl="0" w:tplc="953A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6516B"/>
    <w:multiLevelType w:val="hybridMultilevel"/>
    <w:tmpl w:val="E2BE4D4A"/>
    <w:lvl w:ilvl="0" w:tplc="8BE67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B677D"/>
    <w:multiLevelType w:val="hybridMultilevel"/>
    <w:tmpl w:val="8C900F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218C"/>
    <w:multiLevelType w:val="hybridMultilevel"/>
    <w:tmpl w:val="D9F0544C"/>
    <w:lvl w:ilvl="0" w:tplc="37424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0190F"/>
    <w:multiLevelType w:val="hybridMultilevel"/>
    <w:tmpl w:val="7A7C446C"/>
    <w:lvl w:ilvl="0" w:tplc="7A4420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80CFA"/>
    <w:multiLevelType w:val="hybridMultilevel"/>
    <w:tmpl w:val="E2BE4D4A"/>
    <w:lvl w:ilvl="0" w:tplc="8BE67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14C2B"/>
    <w:multiLevelType w:val="hybridMultilevel"/>
    <w:tmpl w:val="C82A7F34"/>
    <w:lvl w:ilvl="0" w:tplc="74E03C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85068"/>
    <w:multiLevelType w:val="hybridMultilevel"/>
    <w:tmpl w:val="317A9A48"/>
    <w:lvl w:ilvl="0" w:tplc="6AF47E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276C6"/>
    <w:multiLevelType w:val="hybridMultilevel"/>
    <w:tmpl w:val="D9F0544C"/>
    <w:lvl w:ilvl="0" w:tplc="37424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F3D26"/>
    <w:multiLevelType w:val="hybridMultilevel"/>
    <w:tmpl w:val="164CD9FE"/>
    <w:lvl w:ilvl="0" w:tplc="7D605D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A524F"/>
    <w:multiLevelType w:val="hybridMultilevel"/>
    <w:tmpl w:val="941A4EE2"/>
    <w:lvl w:ilvl="0" w:tplc="869C70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12E7B"/>
    <w:multiLevelType w:val="hybridMultilevel"/>
    <w:tmpl w:val="14D8F422"/>
    <w:lvl w:ilvl="0" w:tplc="448031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F3F58"/>
    <w:multiLevelType w:val="hybridMultilevel"/>
    <w:tmpl w:val="70D281BE"/>
    <w:lvl w:ilvl="0" w:tplc="CBB2E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70C1"/>
    <w:multiLevelType w:val="hybridMultilevel"/>
    <w:tmpl w:val="E21878AC"/>
    <w:lvl w:ilvl="0" w:tplc="C136B6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A4FE3"/>
    <w:multiLevelType w:val="hybridMultilevel"/>
    <w:tmpl w:val="D568A7D8"/>
    <w:lvl w:ilvl="0" w:tplc="8B885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9"/>
  </w:num>
  <w:num w:numId="8">
    <w:abstractNumId w:val="25"/>
  </w:num>
  <w:num w:numId="9">
    <w:abstractNumId w:val="17"/>
  </w:num>
  <w:num w:numId="10">
    <w:abstractNumId w:val="5"/>
  </w:num>
  <w:num w:numId="11">
    <w:abstractNumId w:val="19"/>
  </w:num>
  <w:num w:numId="12">
    <w:abstractNumId w:val="20"/>
  </w:num>
  <w:num w:numId="13">
    <w:abstractNumId w:val="11"/>
  </w:num>
  <w:num w:numId="14">
    <w:abstractNumId w:val="22"/>
  </w:num>
  <w:num w:numId="15">
    <w:abstractNumId w:val="1"/>
  </w:num>
  <w:num w:numId="16">
    <w:abstractNumId w:val="23"/>
  </w:num>
  <w:num w:numId="17">
    <w:abstractNumId w:val="26"/>
  </w:num>
  <w:num w:numId="18">
    <w:abstractNumId w:val="27"/>
  </w:num>
  <w:num w:numId="19">
    <w:abstractNumId w:val="6"/>
  </w:num>
  <w:num w:numId="20">
    <w:abstractNumId w:val="12"/>
  </w:num>
  <w:num w:numId="21">
    <w:abstractNumId w:val="13"/>
  </w:num>
  <w:num w:numId="22">
    <w:abstractNumId w:val="21"/>
  </w:num>
  <w:num w:numId="23">
    <w:abstractNumId w:val="18"/>
  </w:num>
  <w:num w:numId="24">
    <w:abstractNumId w:val="4"/>
  </w:num>
  <w:num w:numId="25">
    <w:abstractNumId w:val="15"/>
  </w:num>
  <w:num w:numId="26">
    <w:abstractNumId w:val="8"/>
  </w:num>
  <w:num w:numId="27">
    <w:abstractNumId w:val="0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8"/>
    <w:rsid w:val="000020E2"/>
    <w:rsid w:val="000027FD"/>
    <w:rsid w:val="00002E05"/>
    <w:rsid w:val="000215F9"/>
    <w:rsid w:val="000B6566"/>
    <w:rsid w:val="0014795B"/>
    <w:rsid w:val="00166563"/>
    <w:rsid w:val="001673D5"/>
    <w:rsid w:val="001945B2"/>
    <w:rsid w:val="001F1BC4"/>
    <w:rsid w:val="00220DDD"/>
    <w:rsid w:val="002271DB"/>
    <w:rsid w:val="002330FF"/>
    <w:rsid w:val="00236860"/>
    <w:rsid w:val="00237F61"/>
    <w:rsid w:val="0024759F"/>
    <w:rsid w:val="00266EB3"/>
    <w:rsid w:val="002F5077"/>
    <w:rsid w:val="0031643E"/>
    <w:rsid w:val="0033279B"/>
    <w:rsid w:val="00334CA9"/>
    <w:rsid w:val="003426D8"/>
    <w:rsid w:val="00352969"/>
    <w:rsid w:val="003570BB"/>
    <w:rsid w:val="00363821"/>
    <w:rsid w:val="00396985"/>
    <w:rsid w:val="003C7B09"/>
    <w:rsid w:val="003D6E89"/>
    <w:rsid w:val="003F43DE"/>
    <w:rsid w:val="00412AAE"/>
    <w:rsid w:val="00431E9B"/>
    <w:rsid w:val="0048401A"/>
    <w:rsid w:val="004E69C9"/>
    <w:rsid w:val="005210A7"/>
    <w:rsid w:val="005629D0"/>
    <w:rsid w:val="00564173"/>
    <w:rsid w:val="005B27C9"/>
    <w:rsid w:val="005D06E3"/>
    <w:rsid w:val="005D2FBE"/>
    <w:rsid w:val="005E3D2B"/>
    <w:rsid w:val="005F2F8F"/>
    <w:rsid w:val="005F53D4"/>
    <w:rsid w:val="0062616A"/>
    <w:rsid w:val="00660E4B"/>
    <w:rsid w:val="006A2408"/>
    <w:rsid w:val="006A2E99"/>
    <w:rsid w:val="006B3B4F"/>
    <w:rsid w:val="006E572D"/>
    <w:rsid w:val="00714A5A"/>
    <w:rsid w:val="0078506A"/>
    <w:rsid w:val="008330E1"/>
    <w:rsid w:val="00834213"/>
    <w:rsid w:val="00847498"/>
    <w:rsid w:val="00881B57"/>
    <w:rsid w:val="00894661"/>
    <w:rsid w:val="008A2DA1"/>
    <w:rsid w:val="008C1A47"/>
    <w:rsid w:val="008E418B"/>
    <w:rsid w:val="0091381B"/>
    <w:rsid w:val="00920E01"/>
    <w:rsid w:val="00937414"/>
    <w:rsid w:val="009577F2"/>
    <w:rsid w:val="009C1F42"/>
    <w:rsid w:val="00A02CBC"/>
    <w:rsid w:val="00A1671D"/>
    <w:rsid w:val="00A31A14"/>
    <w:rsid w:val="00A6205F"/>
    <w:rsid w:val="00AD0F29"/>
    <w:rsid w:val="00B07B86"/>
    <w:rsid w:val="00B434B7"/>
    <w:rsid w:val="00B50D22"/>
    <w:rsid w:val="00B67D5A"/>
    <w:rsid w:val="00BA70CC"/>
    <w:rsid w:val="00BB236D"/>
    <w:rsid w:val="00BB3CD5"/>
    <w:rsid w:val="00BC4814"/>
    <w:rsid w:val="00BE04D8"/>
    <w:rsid w:val="00C24D48"/>
    <w:rsid w:val="00C3041A"/>
    <w:rsid w:val="00C459A3"/>
    <w:rsid w:val="00CC2FC8"/>
    <w:rsid w:val="00CD1B2D"/>
    <w:rsid w:val="00CF6A54"/>
    <w:rsid w:val="00D449CD"/>
    <w:rsid w:val="00DD7B3D"/>
    <w:rsid w:val="00DF17CA"/>
    <w:rsid w:val="00E07DF8"/>
    <w:rsid w:val="00E223D8"/>
    <w:rsid w:val="00E260B4"/>
    <w:rsid w:val="00E70BBC"/>
    <w:rsid w:val="00EE1D76"/>
    <w:rsid w:val="00F21E75"/>
    <w:rsid w:val="00F266E0"/>
    <w:rsid w:val="00F456A0"/>
    <w:rsid w:val="00FF1D15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DCD6"/>
  <w15:chartTrackingRefBased/>
  <w15:docId w15:val="{EB6FC494-34D2-415A-98F0-2BA2B38A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D48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24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C24D48"/>
    <w:rPr>
      <w:lang w:val="es-ES"/>
    </w:rPr>
  </w:style>
  <w:style w:type="paragraph" w:styleId="Prrafodelista">
    <w:name w:val="List Paragraph"/>
    <w:basedOn w:val="Normal"/>
    <w:uiPriority w:val="34"/>
    <w:qFormat/>
    <w:rsid w:val="00C24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D48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4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8E418B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521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acuña</dc:creator>
  <cp:keywords/>
  <cp:lastModifiedBy>C. CARLOS MIRANDA</cp:lastModifiedBy>
  <cp:revision>2</cp:revision>
  <cp:lastPrinted>2018-04-19T01:01:00Z</cp:lastPrinted>
  <dcterms:created xsi:type="dcterms:W3CDTF">2020-03-23T21:34:00Z</dcterms:created>
  <dcterms:modified xsi:type="dcterms:W3CDTF">2020-03-23T21:34:00Z</dcterms:modified>
</cp:coreProperties>
</file>